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67"/>
        <w:ind w:left="4229" w:right="409" w:firstLine="0"/>
        <w:jc w:val="left"/>
        <w:rPr>
          <w:i/>
          <w:sz w:val="22"/>
        </w:rPr>
      </w:pPr>
      <w:r>
        <w:rPr>
          <w:i/>
          <w:sz w:val="22"/>
        </w:rPr>
        <w:t>Приложение № 2 к Правилам доступа и использования </w:t>
      </w:r>
      <w:r>
        <w:rPr>
          <w:i/>
          <w:sz w:val="22"/>
        </w:rPr>
        <w:t>сервиса «Личный кабинет Эмитента» ООО «ЕАР»</w:t>
      </w:r>
    </w:p>
    <w:p>
      <w:pPr>
        <w:pStyle w:val="BodyText"/>
        <w:spacing w:before="3"/>
        <w:rPr>
          <w:i/>
          <w:sz w:val="20"/>
        </w:rPr>
      </w:pPr>
    </w:p>
    <w:p>
      <w:pPr>
        <w:pStyle w:val="Title"/>
      </w:pPr>
      <w:r>
        <w:rPr/>
        <w:t>ДОВЕРЕННОСТЬ №  ___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3"/>
        </w:rPr>
      </w:pPr>
      <w:r>
        <w:rPr/>
        <w:pict>
          <v:shape style="position:absolute;margin-left:70.944pt;margin-top:10.066998pt;width:463.95pt;height:.1pt;mso-position-horizontal-relative:page;mso-position-vertical-relative:paragraph;z-index:-251658240;mso-wrap-distance-left:0;mso-wrap-distance-right:0" coordorigin="1419,201" coordsize="9279,0" path="m1419,201l10697,201e" filled="false" stroked="true" strokeweight=".32964pt" strokecolor="#000000">
            <v:path arrowok="t"/>
            <v:stroke dashstyle="solid"/>
            <w10:wrap type="topAndBottom"/>
          </v:shape>
        </w:pict>
      </w:r>
    </w:p>
    <w:p>
      <w:pPr>
        <w:spacing w:line="155" w:lineRule="exact" w:before="0"/>
        <w:ind w:left="237" w:right="214" w:firstLine="0"/>
        <w:jc w:val="center"/>
        <w:rPr>
          <w:i/>
          <w:sz w:val="16"/>
        </w:rPr>
      </w:pPr>
      <w:r>
        <w:rPr>
          <w:i/>
          <w:sz w:val="16"/>
        </w:rPr>
        <w:t>(место совершения доверенности)</w:t>
      </w:r>
    </w:p>
    <w:p>
      <w:pPr>
        <w:pStyle w:val="BodyText"/>
        <w:spacing w:before="6"/>
        <w:rPr>
          <w:i/>
          <w:sz w:val="17"/>
        </w:rPr>
      </w:pPr>
      <w:r>
        <w:rPr/>
        <w:pict>
          <v:shape style="position:absolute;margin-left:71.064003pt;margin-top:12.307857pt;width:467.5pt;height:.1pt;mso-position-horizontal-relative:page;mso-position-vertical-relative:paragraph;z-index:-251657216;mso-wrap-distance-left:0;mso-wrap-distance-right:0" coordorigin="1421,246" coordsize="9350,0" path="m1421,246l10771,246e" filled="false" stroked="true" strokeweight=".45264pt" strokecolor="#000000">
            <v:path arrowok="t"/>
            <v:stroke dashstyle="solid"/>
            <w10:wrap type="topAndBottom"/>
          </v:shape>
        </w:pict>
      </w:r>
    </w:p>
    <w:p>
      <w:pPr>
        <w:spacing w:line="157" w:lineRule="exact" w:before="0"/>
        <w:ind w:left="237" w:right="214" w:firstLine="0"/>
        <w:jc w:val="center"/>
        <w:rPr>
          <w:i/>
          <w:sz w:val="16"/>
        </w:rPr>
      </w:pPr>
      <w:r>
        <w:rPr>
          <w:i/>
          <w:sz w:val="16"/>
        </w:rPr>
        <w:t>(дата совершения доверенности – прописью)</w:t>
      </w:r>
    </w:p>
    <w:p>
      <w:pPr>
        <w:pStyle w:val="BodyText"/>
        <w:spacing w:before="1" w:after="1"/>
        <w:rPr>
          <w:i/>
          <w:sz w:val="20"/>
        </w:rPr>
      </w:pPr>
    </w:p>
    <w:tbl>
      <w:tblPr>
        <w:tblW w:w="0" w:type="auto"/>
        <w:jc w:val="left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75"/>
        <w:gridCol w:w="293"/>
        <w:gridCol w:w="295"/>
        <w:gridCol w:w="293"/>
        <w:gridCol w:w="295"/>
        <w:gridCol w:w="293"/>
        <w:gridCol w:w="295"/>
        <w:gridCol w:w="293"/>
        <w:gridCol w:w="295"/>
        <w:gridCol w:w="293"/>
        <w:gridCol w:w="295"/>
        <w:gridCol w:w="293"/>
        <w:gridCol w:w="295"/>
        <w:gridCol w:w="293"/>
        <w:gridCol w:w="4489"/>
      </w:tblGrid>
      <w:tr>
        <w:trPr>
          <w:trHeight w:val="407" w:hRule="atLeast"/>
        </w:trPr>
        <w:tc>
          <w:tcPr>
            <w:tcW w:w="9585" w:type="dxa"/>
            <w:gridSpan w:val="15"/>
            <w:shd w:val="clear" w:color="auto" w:fill="F1F1F1"/>
          </w:tcPr>
          <w:p>
            <w:pPr>
              <w:pStyle w:val="TableParagraph"/>
              <w:spacing w:before="86"/>
              <w:ind w:lef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Полное наименование эмитента:</w:t>
            </w:r>
          </w:p>
        </w:tc>
      </w:tr>
      <w:tr>
        <w:trPr>
          <w:trHeight w:val="407" w:hRule="atLeast"/>
        </w:trPr>
        <w:tc>
          <w:tcPr>
            <w:tcW w:w="9585" w:type="dxa"/>
            <w:gridSpan w:val="15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9" w:hRule="atLeast"/>
        </w:trPr>
        <w:tc>
          <w:tcPr>
            <w:tcW w:w="9585" w:type="dxa"/>
            <w:gridSpan w:val="15"/>
            <w:tcBorders>
              <w:bottom w:val="nil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30" w:hRule="atLeast"/>
        </w:trPr>
        <w:tc>
          <w:tcPr>
            <w:tcW w:w="1275" w:type="dxa"/>
          </w:tcPr>
          <w:p>
            <w:pPr>
              <w:pStyle w:val="TableParagraph"/>
              <w:spacing w:before="91"/>
              <w:ind w:left="264"/>
              <w:rPr>
                <w:b/>
                <w:sz w:val="20"/>
              </w:rPr>
            </w:pPr>
            <w:r>
              <w:rPr>
                <w:b/>
                <w:sz w:val="20"/>
              </w:rPr>
              <w:t>ОГРН</w:t>
            </w:r>
          </w:p>
        </w:tc>
        <w:tc>
          <w:tcPr>
            <w:tcW w:w="2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5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293" w:type="dxa"/>
          </w:tcPr>
          <w:p>
            <w:pPr>
              <w:pStyle w:val="TableParagraph"/>
              <w:rPr>
                <w:sz w:val="20"/>
              </w:rPr>
            </w:pPr>
          </w:p>
        </w:tc>
        <w:tc>
          <w:tcPr>
            <w:tcW w:w="448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6"/>
              <w:rPr>
                <w:i/>
                <w:sz w:val="26"/>
              </w:rPr>
            </w:pPr>
          </w:p>
          <w:p>
            <w:pPr>
              <w:pStyle w:val="TableParagraph"/>
              <w:tabs>
                <w:tab w:pos="4446" w:val="left" w:leader="none"/>
              </w:tabs>
              <w:spacing w:line="205" w:lineRule="exact"/>
              <w:ind w:left="487"/>
              <w:rPr>
                <w:sz w:val="20"/>
              </w:rPr>
            </w:pPr>
            <w:r>
              <w:rPr>
                <w:b/>
                <w:sz w:val="20"/>
              </w:rPr>
              <w:t>Дата внесения</w:t>
            </w:r>
            <w:r>
              <w:rPr>
                <w:b/>
                <w:spacing w:val="-9"/>
                <w:sz w:val="20"/>
              </w:rPr>
              <w:t> </w:t>
            </w:r>
            <w:r>
              <w:rPr>
                <w:b/>
                <w:sz w:val="20"/>
              </w:rPr>
              <w:t>записи:</w:t>
            </w:r>
            <w:r>
              <w:rPr>
                <w:sz w:val="20"/>
                <w:u w:val="single"/>
              </w:rPr>
              <w:t> </w:t>
              <w:tab/>
            </w:r>
          </w:p>
        </w:tc>
      </w:tr>
      <w:tr>
        <w:trPr>
          <w:trHeight w:val="371" w:hRule="atLeast"/>
        </w:trPr>
        <w:tc>
          <w:tcPr>
            <w:tcW w:w="9585" w:type="dxa"/>
            <w:gridSpan w:val="15"/>
            <w:tcBorders>
              <w:top w:val="nil"/>
            </w:tcBorders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386" w:hRule="atLeast"/>
        </w:trPr>
        <w:tc>
          <w:tcPr>
            <w:tcW w:w="9585" w:type="dxa"/>
            <w:gridSpan w:val="15"/>
          </w:tcPr>
          <w:p>
            <w:pPr>
              <w:pStyle w:val="TableParagraph"/>
              <w:spacing w:line="183" w:lineRule="exact"/>
              <w:ind w:left="11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(наименование органа, осуществившего регистрацию)</w:t>
            </w:r>
          </w:p>
        </w:tc>
      </w:tr>
      <w:tr>
        <w:trPr>
          <w:trHeight w:val="362" w:hRule="atLeast"/>
        </w:trPr>
        <w:tc>
          <w:tcPr>
            <w:tcW w:w="9585" w:type="dxa"/>
            <w:gridSpan w:val="15"/>
            <w:shd w:val="clear" w:color="auto" w:fill="F1F1F1"/>
          </w:tcPr>
          <w:p>
            <w:pPr>
              <w:pStyle w:val="TableParagraph"/>
              <w:spacing w:before="65"/>
              <w:ind w:left="1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Адрес местонахождения:</w:t>
            </w:r>
          </w:p>
        </w:tc>
      </w:tr>
      <w:tr>
        <w:trPr>
          <w:trHeight w:val="693" w:hRule="atLeast"/>
        </w:trPr>
        <w:tc>
          <w:tcPr>
            <w:tcW w:w="9585" w:type="dxa"/>
            <w:gridSpan w:val="15"/>
          </w:tcPr>
          <w:p>
            <w:pPr>
              <w:pStyle w:val="TableParagraph"/>
              <w:rPr>
                <w:i/>
                <w:sz w:val="20"/>
              </w:rPr>
            </w:pPr>
          </w:p>
          <w:p>
            <w:pPr>
              <w:pStyle w:val="TableParagraph"/>
              <w:spacing w:before="8"/>
              <w:rPr>
                <w:i/>
                <w:sz w:val="10"/>
              </w:rPr>
            </w:pPr>
          </w:p>
          <w:p>
            <w:pPr>
              <w:pStyle w:val="TableParagraph"/>
              <w:spacing w:line="20" w:lineRule="exact"/>
              <w:ind w:left="286"/>
              <w:rPr>
                <w:sz w:val="2"/>
              </w:rPr>
            </w:pPr>
            <w:r>
              <w:rPr>
                <w:sz w:val="2"/>
              </w:rPr>
              <w:pict>
                <v:group style="width:454.5pt;height:.65pt;mso-position-horizontal-relative:char;mso-position-vertical-relative:line" coordorigin="0,0" coordsize="9090,13">
                  <v:line style="position:absolute" from="0,6" to="9090,6" stroked="true" strokeweight=".627480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ind w:left="111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(в соответствии с учредительными документами)</w:t>
            </w:r>
          </w:p>
        </w:tc>
      </w:tr>
      <w:tr>
        <w:trPr>
          <w:trHeight w:val="616" w:hRule="atLeast"/>
        </w:trPr>
        <w:tc>
          <w:tcPr>
            <w:tcW w:w="9585" w:type="dxa"/>
            <w:gridSpan w:val="15"/>
          </w:tcPr>
          <w:p>
            <w:pPr>
              <w:pStyle w:val="TableParagraph"/>
              <w:tabs>
                <w:tab w:pos="9525" w:val="left" w:leader="none"/>
              </w:tabs>
              <w:spacing w:line="228" w:lineRule="exact" w:before="98"/>
              <w:ind w:left="8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в</w:t>
            </w:r>
            <w:r>
              <w:rPr>
                <w:b/>
                <w:spacing w:val="-4"/>
                <w:sz w:val="20"/>
              </w:rPr>
              <w:t> </w:t>
            </w:r>
            <w:r>
              <w:rPr>
                <w:b/>
                <w:sz w:val="20"/>
              </w:rPr>
              <w:t>лице:</w:t>
            </w:r>
            <w:r>
              <w:rPr>
                <w:b/>
                <w:spacing w:val="2"/>
                <w:sz w:val="20"/>
              </w:rPr>
              <w:t>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  <w:p>
            <w:pPr>
              <w:pStyle w:val="TableParagraph"/>
              <w:spacing w:line="182" w:lineRule="exact"/>
              <w:ind w:left="115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(ФИО, должность)</w:t>
            </w:r>
          </w:p>
        </w:tc>
      </w:tr>
      <w:tr>
        <w:trPr>
          <w:trHeight w:val="414" w:hRule="atLeast"/>
        </w:trPr>
        <w:tc>
          <w:tcPr>
            <w:tcW w:w="9585" w:type="dxa"/>
            <w:gridSpan w:val="15"/>
          </w:tcPr>
          <w:p>
            <w:pPr>
              <w:pStyle w:val="TableParagraph"/>
              <w:tabs>
                <w:tab w:pos="9536" w:val="left" w:leader="none"/>
              </w:tabs>
              <w:spacing w:before="91"/>
              <w:ind w:left="108"/>
              <w:rPr>
                <w:sz w:val="20"/>
              </w:rPr>
            </w:pPr>
            <w:r>
              <w:rPr>
                <w:b/>
                <w:sz w:val="20"/>
              </w:rPr>
              <w:t>действующего на</w:t>
            </w:r>
            <w:r>
              <w:rPr>
                <w:b/>
                <w:spacing w:val="-11"/>
                <w:sz w:val="20"/>
              </w:rPr>
              <w:t> </w:t>
            </w:r>
            <w:r>
              <w:rPr>
                <w:b/>
                <w:sz w:val="20"/>
              </w:rPr>
              <w:t>основании: </w:t>
            </w:r>
            <w:r>
              <w:rPr>
                <w:w w:val="99"/>
                <w:sz w:val="20"/>
                <w:u w:val="single"/>
              </w:rPr>
              <w:t> </w:t>
            </w:r>
            <w:r>
              <w:rPr>
                <w:sz w:val="20"/>
                <w:u w:val="single"/>
              </w:rPr>
              <w:tab/>
            </w:r>
          </w:p>
        </w:tc>
      </w:tr>
    </w:tbl>
    <w:p>
      <w:pPr>
        <w:pStyle w:val="BodyText"/>
        <w:spacing w:before="5"/>
        <w:rPr>
          <w:i/>
          <w:sz w:val="19"/>
        </w:rPr>
      </w:pPr>
    </w:p>
    <w:p>
      <w:pPr>
        <w:pStyle w:val="BodyText"/>
        <w:spacing w:after="6"/>
        <w:ind w:left="116"/>
        <w:jc w:val="both"/>
      </w:pPr>
      <w:r>
        <w:rPr/>
        <w:t>настоящей доверенностью уполномочивает:</w:t>
      </w:r>
    </w:p>
    <w:tbl>
      <w:tblPr>
        <w:tblW w:w="0" w:type="auto"/>
        <w:jc w:val="left"/>
        <w:tblInd w:w="1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804"/>
        <w:gridCol w:w="6769"/>
      </w:tblGrid>
      <w:tr>
        <w:trPr>
          <w:trHeight w:val="230" w:hRule="atLeast"/>
        </w:trPr>
        <w:tc>
          <w:tcPr>
            <w:tcW w:w="2804" w:type="dxa"/>
            <w:shd w:val="clear" w:color="auto" w:fill="F1F1F1"/>
          </w:tcPr>
          <w:p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ФИО</w:t>
            </w:r>
          </w:p>
        </w:tc>
        <w:tc>
          <w:tcPr>
            <w:tcW w:w="67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60" w:hRule="atLeast"/>
        </w:trPr>
        <w:tc>
          <w:tcPr>
            <w:tcW w:w="2804" w:type="dxa"/>
            <w:shd w:val="clear" w:color="auto" w:fill="F1F1F1"/>
          </w:tcPr>
          <w:p>
            <w:pPr>
              <w:pStyle w:val="TableParagraph"/>
              <w:spacing w:line="230" w:lineRule="exact"/>
              <w:ind w:left="108" w:right="118"/>
              <w:rPr>
                <w:b/>
                <w:sz w:val="20"/>
              </w:rPr>
            </w:pPr>
            <w:r>
              <w:rPr>
                <w:b/>
                <w:sz w:val="20"/>
              </w:rPr>
              <w:t>Документ, удостоверяющий личность</w:t>
            </w:r>
          </w:p>
        </w:tc>
        <w:tc>
          <w:tcPr>
            <w:tcW w:w="6769" w:type="dxa"/>
          </w:tcPr>
          <w:p>
            <w:pPr>
              <w:pStyle w:val="TableParagraph"/>
              <w:rPr>
                <w:sz w:val="20"/>
              </w:rPr>
            </w:pPr>
          </w:p>
        </w:tc>
      </w:tr>
      <w:tr>
        <w:trPr>
          <w:trHeight w:val="230" w:hRule="atLeast"/>
        </w:trPr>
        <w:tc>
          <w:tcPr>
            <w:tcW w:w="2804" w:type="dxa"/>
            <w:shd w:val="clear" w:color="auto" w:fill="F1F1F1"/>
          </w:tcPr>
          <w:p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Выдан (дата, кем)</w:t>
            </w:r>
          </w:p>
        </w:tc>
        <w:tc>
          <w:tcPr>
            <w:tcW w:w="67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804" w:type="dxa"/>
            <w:shd w:val="clear" w:color="auto" w:fill="F1F1F1"/>
          </w:tcPr>
          <w:p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Код подразделения</w:t>
            </w:r>
          </w:p>
        </w:tc>
        <w:tc>
          <w:tcPr>
            <w:tcW w:w="67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804" w:type="dxa"/>
            <w:shd w:val="clear" w:color="auto" w:fill="F1F1F1"/>
          </w:tcPr>
          <w:p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Адрес регистрации</w:t>
            </w:r>
          </w:p>
        </w:tc>
        <w:tc>
          <w:tcPr>
            <w:tcW w:w="6769" w:type="dxa"/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230" w:hRule="atLeast"/>
        </w:trPr>
        <w:tc>
          <w:tcPr>
            <w:tcW w:w="2804" w:type="dxa"/>
            <w:shd w:val="clear" w:color="auto" w:fill="F1F1F1"/>
          </w:tcPr>
          <w:p>
            <w:pPr>
              <w:pStyle w:val="TableParagraph"/>
              <w:spacing w:line="210" w:lineRule="exact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Номер телефона</w:t>
            </w:r>
          </w:p>
        </w:tc>
        <w:tc>
          <w:tcPr>
            <w:tcW w:w="6769" w:type="dxa"/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5"/>
        <w:rPr>
          <w:sz w:val="19"/>
        </w:rPr>
      </w:pPr>
    </w:p>
    <w:p>
      <w:pPr>
        <w:pStyle w:val="BodyText"/>
        <w:ind w:left="116" w:right="228"/>
        <w:jc w:val="both"/>
      </w:pPr>
      <w:r>
        <w:rPr/>
        <w:t>выступать от имени Эмитента Пользователем сервиса «Личный кабинет Эмитента» (далее – Сервис ЛКЭ) и осуществлять от имени Эмитента следующие действия:</w:t>
      </w: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1" w:after="0"/>
        <w:ind w:left="116" w:right="121" w:firstLine="0"/>
        <w:jc w:val="both"/>
        <w:rPr>
          <w:sz w:val="22"/>
        </w:rPr>
      </w:pPr>
      <w:r>
        <w:rPr>
          <w:sz w:val="22"/>
        </w:rPr>
        <w:t>Осуществлять действия, необходимые для получения доступа к Сервису ЛКЭ, в том числе предоставлять и подписывать заявления на предоставление, прекращение доступа к сервису ЛКЭ, об изменении данных</w:t>
      </w:r>
      <w:r>
        <w:rPr>
          <w:spacing w:val="-1"/>
          <w:sz w:val="22"/>
        </w:rPr>
        <w:t> </w:t>
      </w:r>
      <w:r>
        <w:rPr>
          <w:sz w:val="22"/>
        </w:rPr>
        <w:t>Пользователя.</w:t>
      </w: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0" w:after="0"/>
        <w:ind w:left="116" w:right="229" w:firstLine="0"/>
        <w:jc w:val="both"/>
        <w:rPr>
          <w:sz w:val="22"/>
        </w:rPr>
      </w:pPr>
      <w:r>
        <w:rPr>
          <w:sz w:val="22"/>
        </w:rPr>
        <w:t>Осуществлять вход в Сервис ЛКЭ и использовать Сервис ЛКЭ в соответствии с его функциональными возможностями и</w:t>
      </w:r>
      <w:r>
        <w:rPr>
          <w:spacing w:val="-3"/>
          <w:sz w:val="22"/>
        </w:rPr>
        <w:t> </w:t>
      </w:r>
      <w:r>
        <w:rPr>
          <w:sz w:val="22"/>
        </w:rPr>
        <w:t>назначением.</w:t>
      </w:r>
    </w:p>
    <w:p>
      <w:pPr>
        <w:pStyle w:val="ListParagraph"/>
        <w:numPr>
          <w:ilvl w:val="0"/>
          <w:numId w:val="1"/>
        </w:numPr>
        <w:tabs>
          <w:tab w:pos="401" w:val="left" w:leader="none"/>
        </w:tabs>
        <w:spacing w:line="240" w:lineRule="auto" w:before="0" w:after="0"/>
        <w:ind w:left="116" w:right="230" w:firstLine="0"/>
        <w:jc w:val="both"/>
        <w:rPr>
          <w:sz w:val="22"/>
        </w:rPr>
      </w:pPr>
      <w:r>
        <w:rPr>
          <w:sz w:val="22"/>
        </w:rPr>
        <w:t>Формировать, подписывать электронной подписью и направлять электронные документы Регистратору посредством Сервиса</w:t>
      </w:r>
      <w:r>
        <w:rPr>
          <w:spacing w:val="-2"/>
          <w:sz w:val="22"/>
        </w:rPr>
        <w:t> </w:t>
      </w:r>
      <w:r>
        <w:rPr>
          <w:sz w:val="22"/>
        </w:rPr>
        <w:t>ЛКЭ.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</w:p>
    <w:p>
      <w:pPr>
        <w:pStyle w:val="BodyText"/>
        <w:tabs>
          <w:tab w:pos="8187" w:val="left" w:leader="none"/>
        </w:tabs>
        <w:ind w:left="116"/>
      </w:pPr>
      <w:r>
        <w:rPr/>
        <w:pict>
          <v:rect style="position:absolute;margin-left:107.419998pt;margin-top:.309526pt;width:357.55pt;height:12.72pt;mso-position-horizontal-relative:page;mso-position-vertical-relative:paragraph;z-index:-252100608" filled="true" fillcolor="#c0c0c0" stroked="false">
            <v:fill type="solid"/>
            <w10:wrap type="none"/>
          </v:rect>
        </w:pict>
      </w:r>
      <w:r>
        <w:rPr/>
        <w:t>Подпись</w:t>
      </w:r>
      <w:r>
        <w:rPr>
          <w:u w:val="single"/>
        </w:rPr>
        <w:t> </w:t>
        <w:tab/>
      </w:r>
      <w:r>
        <w:rPr/>
        <w:t>удостоверяю.</w:t>
      </w:r>
    </w:p>
    <w:p>
      <w:pPr>
        <w:tabs>
          <w:tab w:pos="5215" w:val="left" w:leader="none"/>
        </w:tabs>
        <w:spacing w:before="2"/>
        <w:ind w:left="966" w:right="0" w:firstLine="0"/>
        <w:jc w:val="left"/>
        <w:rPr>
          <w:i/>
          <w:sz w:val="16"/>
        </w:rPr>
      </w:pPr>
      <w:r>
        <w:rPr>
          <w:i/>
          <w:sz w:val="16"/>
        </w:rPr>
        <w:t>(фамилия,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инициалы)</w:t>
        <w:tab/>
        <w:t>(подпись уполномоченного</w:t>
      </w:r>
      <w:r>
        <w:rPr>
          <w:i/>
          <w:spacing w:val="-5"/>
          <w:sz w:val="16"/>
        </w:rPr>
        <w:t> </w:t>
      </w:r>
      <w:r>
        <w:rPr>
          <w:i/>
          <w:sz w:val="16"/>
        </w:rPr>
        <w:t>представителя)</w:t>
      </w:r>
    </w:p>
    <w:p>
      <w:pPr>
        <w:pStyle w:val="BodyText"/>
        <w:spacing w:before="9"/>
        <w:rPr>
          <w:i/>
          <w:sz w:val="19"/>
        </w:rPr>
      </w:pPr>
    </w:p>
    <w:p>
      <w:pPr>
        <w:pStyle w:val="BodyText"/>
        <w:tabs>
          <w:tab w:pos="8756" w:val="left" w:leader="none"/>
          <w:tab w:pos="9416" w:val="left" w:leader="none"/>
        </w:tabs>
        <w:spacing w:before="1"/>
        <w:ind w:left="258"/>
      </w:pPr>
      <w:r>
        <w:rPr/>
        <w:t>Настоящая доверенность выдана без права передоверия и</w:t>
      </w:r>
      <w:r>
        <w:rPr>
          <w:spacing w:val="-13"/>
        </w:rPr>
        <w:t> </w:t>
      </w:r>
      <w:r>
        <w:rPr/>
        <w:t>действительна до</w:t>
      </w:r>
      <w:r>
        <w:rPr>
          <w:u w:val="single"/>
        </w:rPr>
        <w:t> </w:t>
        <w:tab/>
      </w:r>
      <w:r>
        <w:rPr/>
        <w:t>202</w:t>
      </w:r>
      <w:r>
        <w:rPr>
          <w:u w:val="single"/>
        </w:rPr>
        <w:t> </w:t>
        <w:tab/>
      </w:r>
      <w:r>
        <w:rPr/>
        <w:t>г.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16"/>
        </w:rPr>
      </w:pPr>
      <w:r>
        <w:rPr/>
        <w:pict>
          <v:shape style="position:absolute;margin-left:70.944pt;margin-top:11.699519pt;width:129.85pt;height:.1pt;mso-position-horizontal-relative:page;mso-position-vertical-relative:paragraph;z-index:-251655168;mso-wrap-distance-left:0;mso-wrap-distance-right:0" coordorigin="1419,234" coordsize="2597,0" path="m1419,234l4016,234e" filled="false" stroked="true" strokeweight=".4083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247.970001pt;margin-top:11.699519pt;width:119.9pt;height:.1pt;mso-position-horizontal-relative:page;mso-position-vertical-relative:paragraph;z-index:-251654144;mso-wrap-distance-left:0;mso-wrap-distance-right:0" coordorigin="4959,234" coordsize="2398,0" path="m4959,234l7357,234e" filled="false" stroked="true" strokeweight=".40836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424.98999pt;margin-top:11.699519pt;width:109.95pt;height:.1pt;mso-position-horizontal-relative:page;mso-position-vertical-relative:paragraph;z-index:-251653120;mso-wrap-distance-left:0;mso-wrap-distance-right:0" coordorigin="8500,234" coordsize="2199,0" path="m8500,234l10699,234e" filled="false" stroked="true" strokeweight=".40836pt" strokecolor="#000000">
            <v:path arrowok="t"/>
            <v:stroke dashstyle="solid"/>
            <w10:wrap type="topAndBottom"/>
          </v:shape>
        </w:pict>
      </w:r>
    </w:p>
    <w:p>
      <w:pPr>
        <w:tabs>
          <w:tab w:pos="4507" w:val="left" w:leader="none"/>
          <w:tab w:pos="8088" w:val="left" w:leader="none"/>
        </w:tabs>
        <w:spacing w:line="154" w:lineRule="exact" w:before="0"/>
        <w:ind w:left="966" w:right="0" w:firstLine="0"/>
        <w:jc w:val="left"/>
        <w:rPr>
          <w:i/>
          <w:sz w:val="16"/>
        </w:rPr>
      </w:pPr>
      <w:r>
        <w:rPr>
          <w:i/>
          <w:sz w:val="16"/>
        </w:rPr>
        <w:t>(должность)</w:t>
        <w:tab/>
        <w:t>(подпись)</w:t>
        <w:tab/>
        <w:t>(инициалы,</w:t>
      </w:r>
      <w:r>
        <w:rPr>
          <w:i/>
          <w:spacing w:val="-10"/>
          <w:sz w:val="16"/>
        </w:rPr>
        <w:t> </w:t>
      </w:r>
      <w:r>
        <w:rPr>
          <w:i/>
          <w:sz w:val="16"/>
        </w:rPr>
        <w:t>фамилия)</w:t>
      </w:r>
    </w:p>
    <w:p>
      <w:pPr>
        <w:pStyle w:val="BodyText"/>
        <w:spacing w:before="1"/>
        <w:rPr>
          <w:i/>
          <w:sz w:val="12"/>
        </w:rPr>
      </w:pPr>
    </w:p>
    <w:p>
      <w:pPr>
        <w:spacing w:before="91"/>
        <w:ind w:left="258" w:right="0" w:firstLine="0"/>
        <w:jc w:val="left"/>
        <w:rPr>
          <w:sz w:val="20"/>
        </w:rPr>
      </w:pPr>
      <w:r>
        <w:rPr>
          <w:sz w:val="20"/>
        </w:rPr>
        <w:t>МП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5"/>
        </w:rPr>
      </w:pPr>
      <w:r>
        <w:rPr/>
        <w:pict>
          <v:shape style="position:absolute;margin-left:70.944pt;margin-top:11.160085pt;width:459.9pt;height:.1pt;mso-position-horizontal-relative:page;mso-position-vertical-relative:paragraph;z-index:-251652096;mso-wrap-distance-left:0;mso-wrap-distance-right:0" coordorigin="1419,223" coordsize="9198,0" path="m1419,223l10616,223e" filled="false" stroked="true" strokeweight=".71691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6"/>
        <w:rPr>
          <w:sz w:val="6"/>
        </w:rPr>
      </w:pPr>
    </w:p>
    <w:p>
      <w:pPr>
        <w:spacing w:line="227" w:lineRule="exact" w:before="91"/>
        <w:ind w:left="239" w:right="214" w:firstLine="0"/>
        <w:jc w:val="center"/>
        <w:rPr>
          <w:i/>
          <w:sz w:val="20"/>
        </w:rPr>
      </w:pPr>
      <w:r>
        <w:rPr>
          <w:i/>
          <w:sz w:val="20"/>
        </w:rPr>
        <w:t>Правила доступа и использования сервиса ЛКЭ ООО «ЕАР»</w:t>
      </w:r>
    </w:p>
    <w:p>
      <w:pPr>
        <w:spacing w:line="204" w:lineRule="exact" w:before="0"/>
        <w:ind w:left="9416" w:right="214" w:firstLine="0"/>
        <w:jc w:val="center"/>
        <w:rPr>
          <w:sz w:val="18"/>
        </w:rPr>
      </w:pPr>
      <w:r>
        <w:rPr>
          <w:sz w:val="18"/>
        </w:rPr>
        <w:t>10</w:t>
      </w:r>
    </w:p>
    <w:sectPr>
      <w:type w:val="continuous"/>
      <w:pgSz w:w="11910" w:h="16840"/>
      <w:pgMar w:top="760" w:bottom="0" w:left="1160" w:right="9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116" w:hanging="284"/>
        <w:jc w:val="left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ru-RU" w:eastAsia="ru-RU" w:bidi="ru-RU"/>
      </w:rPr>
    </w:lvl>
    <w:lvl w:ilvl="1">
      <w:start w:val="0"/>
      <w:numFmt w:val="bullet"/>
      <w:lvlText w:val="•"/>
      <w:lvlJc w:val="left"/>
      <w:pPr>
        <w:ind w:left="1092" w:hanging="284"/>
      </w:pPr>
      <w:rPr>
        <w:rFonts w:hint="default"/>
        <w:lang w:val="ru-RU" w:eastAsia="ru-RU" w:bidi="ru-RU"/>
      </w:rPr>
    </w:lvl>
    <w:lvl w:ilvl="2">
      <w:start w:val="0"/>
      <w:numFmt w:val="bullet"/>
      <w:lvlText w:val="•"/>
      <w:lvlJc w:val="left"/>
      <w:pPr>
        <w:ind w:left="2065" w:hanging="284"/>
      </w:pPr>
      <w:rPr>
        <w:rFonts w:hint="default"/>
        <w:lang w:val="ru-RU" w:eastAsia="ru-RU" w:bidi="ru-RU"/>
      </w:rPr>
    </w:lvl>
    <w:lvl w:ilvl="3">
      <w:start w:val="0"/>
      <w:numFmt w:val="bullet"/>
      <w:lvlText w:val="•"/>
      <w:lvlJc w:val="left"/>
      <w:pPr>
        <w:ind w:left="3037" w:hanging="284"/>
      </w:pPr>
      <w:rPr>
        <w:rFonts w:hint="default"/>
        <w:lang w:val="ru-RU" w:eastAsia="ru-RU" w:bidi="ru-RU"/>
      </w:rPr>
    </w:lvl>
    <w:lvl w:ilvl="4">
      <w:start w:val="0"/>
      <w:numFmt w:val="bullet"/>
      <w:lvlText w:val="•"/>
      <w:lvlJc w:val="left"/>
      <w:pPr>
        <w:ind w:left="4010" w:hanging="284"/>
      </w:pPr>
      <w:rPr>
        <w:rFonts w:hint="default"/>
        <w:lang w:val="ru-RU" w:eastAsia="ru-RU" w:bidi="ru-RU"/>
      </w:rPr>
    </w:lvl>
    <w:lvl w:ilvl="5">
      <w:start w:val="0"/>
      <w:numFmt w:val="bullet"/>
      <w:lvlText w:val="•"/>
      <w:lvlJc w:val="left"/>
      <w:pPr>
        <w:ind w:left="4983" w:hanging="284"/>
      </w:pPr>
      <w:rPr>
        <w:rFonts w:hint="default"/>
        <w:lang w:val="ru-RU" w:eastAsia="ru-RU" w:bidi="ru-RU"/>
      </w:rPr>
    </w:lvl>
    <w:lvl w:ilvl="6">
      <w:start w:val="0"/>
      <w:numFmt w:val="bullet"/>
      <w:lvlText w:val="•"/>
      <w:lvlJc w:val="left"/>
      <w:pPr>
        <w:ind w:left="5955" w:hanging="284"/>
      </w:pPr>
      <w:rPr>
        <w:rFonts w:hint="default"/>
        <w:lang w:val="ru-RU" w:eastAsia="ru-RU" w:bidi="ru-RU"/>
      </w:rPr>
    </w:lvl>
    <w:lvl w:ilvl="7">
      <w:start w:val="0"/>
      <w:numFmt w:val="bullet"/>
      <w:lvlText w:val="•"/>
      <w:lvlJc w:val="left"/>
      <w:pPr>
        <w:ind w:left="6928" w:hanging="284"/>
      </w:pPr>
      <w:rPr>
        <w:rFonts w:hint="default"/>
        <w:lang w:val="ru-RU" w:eastAsia="ru-RU" w:bidi="ru-RU"/>
      </w:rPr>
    </w:lvl>
    <w:lvl w:ilvl="8">
      <w:start w:val="0"/>
      <w:numFmt w:val="bullet"/>
      <w:lvlText w:val="•"/>
      <w:lvlJc w:val="left"/>
      <w:pPr>
        <w:ind w:left="7901" w:hanging="284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ru-RU" w:eastAsia="ru-RU" w:bidi="ru-RU"/>
    </w:rPr>
  </w:style>
  <w:style w:styleId="Title" w:type="paragraph">
    <w:name w:val="Title"/>
    <w:basedOn w:val="Normal"/>
    <w:uiPriority w:val="1"/>
    <w:qFormat/>
    <w:pPr>
      <w:ind w:left="237" w:right="214"/>
      <w:jc w:val="center"/>
    </w:pPr>
    <w:rPr>
      <w:rFonts w:ascii="Times New Roman" w:hAnsi="Times New Roman" w:eastAsia="Times New Roman" w:cs="Times New Roman"/>
      <w:b/>
      <w:bCs/>
      <w:sz w:val="22"/>
      <w:szCs w:val="22"/>
      <w:lang w:val="ru-RU" w:eastAsia="ru-RU" w:bidi="ru-RU"/>
    </w:rPr>
  </w:style>
  <w:style w:styleId="ListParagraph" w:type="paragraph">
    <w:name w:val="List Paragraph"/>
    <w:basedOn w:val="Normal"/>
    <w:uiPriority w:val="1"/>
    <w:qFormat/>
    <w:pPr>
      <w:ind w:left="116" w:right="121"/>
      <w:jc w:val="both"/>
    </w:pPr>
    <w:rPr>
      <w:rFonts w:ascii="Times New Roman" w:hAnsi="Times New Roman" w:eastAsia="Times New Roman" w:cs="Times New Roman"/>
      <w:lang w:val="ru-RU" w:eastAsia="ru-RU" w:bidi="ru-RU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ru-RU" w:eastAsia="ru-RU" w:bidi="ru-RU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Клементьева</dc:creator>
  <dc:title>ПРАВИЛА доступа и использования сервиса «Личный кабинет Акционера»</dc:title>
  <dcterms:created xsi:type="dcterms:W3CDTF">2024-08-29T07:57:55Z</dcterms:created>
  <dcterms:modified xsi:type="dcterms:W3CDTF">2024-08-29T07:57:55Z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2024-08-29T00:00:00Z</vt:filetime>
  </property>
</Properties>
</file>